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B" w:rsidRDefault="00F43B7B" w:rsidP="00F43B7B">
      <w:pPr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Obec Malý Újezd, IČO: 00237043                                        </w:t>
      </w:r>
    </w:p>
    <w:p w:rsidR="00F43B7B" w:rsidRDefault="00F43B7B" w:rsidP="00F43B7B">
      <w:pPr>
        <w:jc w:val="center"/>
        <w:rPr>
          <w:b/>
          <w:sz w:val="32"/>
          <w:szCs w:val="32"/>
        </w:rPr>
      </w:pPr>
    </w:p>
    <w:p w:rsidR="00F43B7B" w:rsidRPr="002636DC" w:rsidRDefault="00EB5CEF" w:rsidP="00F43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</w:t>
      </w:r>
      <w:r w:rsidR="00FC5028">
        <w:rPr>
          <w:b/>
          <w:sz w:val="32"/>
          <w:szCs w:val="32"/>
        </w:rPr>
        <w:t>rozpoč</w:t>
      </w:r>
      <w:r>
        <w:rPr>
          <w:b/>
          <w:sz w:val="32"/>
          <w:szCs w:val="32"/>
        </w:rPr>
        <w:t>et</w:t>
      </w:r>
      <w:r w:rsidR="00F43B7B" w:rsidRPr="002636DC">
        <w:rPr>
          <w:b/>
          <w:sz w:val="32"/>
          <w:szCs w:val="32"/>
        </w:rPr>
        <w:t xml:space="preserve"> </w:t>
      </w:r>
      <w:r w:rsidR="00D0759E">
        <w:rPr>
          <w:b/>
          <w:sz w:val="32"/>
          <w:szCs w:val="32"/>
        </w:rPr>
        <w:t>o</w:t>
      </w:r>
      <w:r w:rsidR="00F43B7B" w:rsidRPr="002636DC">
        <w:rPr>
          <w:b/>
          <w:sz w:val="32"/>
          <w:szCs w:val="32"/>
        </w:rPr>
        <w:t>bce Malý Újezd na rok 201</w:t>
      </w:r>
      <w:r w:rsidR="00FC5028">
        <w:rPr>
          <w:b/>
          <w:sz w:val="32"/>
          <w:szCs w:val="32"/>
        </w:rPr>
        <w:t>8</w:t>
      </w:r>
      <w:r w:rsidR="00F43B7B" w:rsidRPr="002636DC">
        <w:rPr>
          <w:b/>
          <w:sz w:val="32"/>
          <w:szCs w:val="32"/>
        </w:rPr>
        <w:t xml:space="preserve">     </w:t>
      </w:r>
    </w:p>
    <w:p w:rsidR="00F43B7B" w:rsidRDefault="00F43B7B" w:rsidP="00F43B7B">
      <w:pPr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0" w:type="auto"/>
        <w:tblInd w:w="-5" w:type="dxa"/>
        <w:tblLook w:val="04A0"/>
      </w:tblPr>
      <w:tblGrid>
        <w:gridCol w:w="949"/>
        <w:gridCol w:w="986"/>
        <w:gridCol w:w="3239"/>
        <w:gridCol w:w="1432"/>
      </w:tblGrid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Účelové</w:t>
            </w:r>
          </w:p>
          <w:p w:rsidR="00EB5CEF" w:rsidRDefault="00EB5C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odpa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Druhové</w:t>
            </w:r>
          </w:p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položky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Ukazatele rozpočtu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077730">
            <w:pPr>
              <w:rPr>
                <w:lang w:eastAsia="en-US"/>
              </w:rPr>
            </w:pPr>
            <w:r>
              <w:rPr>
                <w:lang w:eastAsia="en-US"/>
              </w:rPr>
              <w:t>Schválený rozpočet 2018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 xml:space="preserve">     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>Příjmy celkem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 w:rsidP="002B50BA">
            <w:pPr>
              <w:jc w:val="right"/>
              <w:rPr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highlight w:val="lightGray"/>
                <w:lang w:eastAsia="en-US"/>
              </w:rPr>
              <w:t>27.521.686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Tř.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Daňové příjmy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7D23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13.382.000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Tř. 2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Nedaňové příjmy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397.686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Tř.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Kapitálové příjmy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7D23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Tř.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Dotace celkem: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C76B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13.682.000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color w:val="7F7F7F" w:themeColor="text1" w:themeTint="80"/>
                <w:lang w:eastAsia="en-US"/>
              </w:rPr>
            </w:pPr>
            <w:r>
              <w:rPr>
                <w:lang w:eastAsia="en-US"/>
              </w:rPr>
              <w:t>V</w:t>
            </w:r>
            <w:r w:rsidRPr="00214EE7">
              <w:rPr>
                <w:lang w:eastAsia="en-US"/>
              </w:rPr>
              <w:t xml:space="preserve"> tom: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i/>
                <w:color w:val="7F7F7F" w:themeColor="text1" w:themeTint="80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411x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Volby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7D2359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 w:rsidRPr="00214EE7">
              <w:rPr>
                <w:i/>
                <w:color w:val="404040" w:themeColor="text1" w:themeTint="BF"/>
                <w:lang w:eastAsia="en-US"/>
              </w:rPr>
              <w:t>4112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 w:rsidRPr="00214EE7">
              <w:rPr>
                <w:i/>
                <w:color w:val="404040" w:themeColor="text1" w:themeTint="BF"/>
                <w:lang w:eastAsia="en-US"/>
              </w:rPr>
              <w:t>Výkon státní správy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7D2359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160.000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 w:rsidRPr="00214EE7">
              <w:rPr>
                <w:i/>
                <w:color w:val="404040" w:themeColor="text1" w:themeTint="BF"/>
                <w:lang w:eastAsia="en-US"/>
              </w:rPr>
              <w:t>4116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Úřad práce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C76B1E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15.000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4216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MŠMT škola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13.457.000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i/>
                <w:color w:val="7F7F7F" w:themeColor="text1" w:themeTint="8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i/>
                <w:color w:val="7F7F7F" w:themeColor="text1" w:themeTint="8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i/>
                <w:color w:val="7F7F7F" w:themeColor="text1" w:themeTint="80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 xml:space="preserve">     V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>Výdaje celkem – závazné ukazatele: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1F1998">
            <w:pPr>
              <w:jc w:val="right"/>
              <w:rPr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highlight w:val="lightGray"/>
                <w:lang w:eastAsia="en-US"/>
              </w:rPr>
              <w:t>44.021.686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B33DE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DB33DE">
            <w:pPr>
              <w:rPr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B33DE">
            <w:pPr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B33DE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1F1998" w:rsidRDefault="00EB5CEF">
            <w:pPr>
              <w:rPr>
                <w:b/>
                <w:lang w:eastAsia="en-US"/>
              </w:rPr>
            </w:pPr>
            <w:r w:rsidRPr="001F1998">
              <w:rPr>
                <w:b/>
                <w:lang w:eastAsia="en-US"/>
              </w:rPr>
              <w:t>Tř. 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1F1998" w:rsidRDefault="00EB5CEF" w:rsidP="004541F0">
            <w:pPr>
              <w:rPr>
                <w:b/>
                <w:lang w:eastAsia="en-US"/>
              </w:rPr>
            </w:pPr>
            <w:r w:rsidRPr="001F1998">
              <w:rPr>
                <w:b/>
                <w:lang w:eastAsia="en-US"/>
              </w:rPr>
              <w:t xml:space="preserve">Kapitálové výdaje celkem: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1F1998" w:rsidRDefault="00EB5CEF" w:rsidP="009330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35.380.000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>
            <w:pPr>
              <w:rPr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4541F0">
            <w:pPr>
              <w:rPr>
                <w:lang w:eastAsia="en-US"/>
              </w:rPr>
            </w:pPr>
            <w:r>
              <w:rPr>
                <w:lang w:eastAsia="en-US"/>
              </w:rPr>
              <w:t>V tom: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>
            <w:pPr>
              <w:rPr>
                <w:i/>
                <w:color w:val="262626" w:themeColor="text1" w:themeTint="D9"/>
                <w:lang w:eastAsia="en-US"/>
              </w:rPr>
            </w:pPr>
            <w:proofErr w:type="gramStart"/>
            <w:r w:rsidRPr="007B3C03">
              <w:rPr>
                <w:i/>
                <w:color w:val="262626" w:themeColor="text1" w:themeTint="D9"/>
                <w:lang w:eastAsia="en-US"/>
              </w:rPr>
              <w:t>Komunikace  v obci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5.000.000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C47EBC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 xml:space="preserve">Komunikace </w:t>
            </w:r>
            <w:proofErr w:type="spellStart"/>
            <w:r>
              <w:rPr>
                <w:i/>
                <w:color w:val="262626" w:themeColor="text1" w:themeTint="D9"/>
                <w:lang w:eastAsia="en-US"/>
              </w:rPr>
              <w:t>Mikov</w:t>
            </w:r>
            <w:proofErr w:type="spellEnd"/>
            <w:r>
              <w:rPr>
                <w:i/>
                <w:color w:val="262626" w:themeColor="text1" w:themeTint="D9"/>
                <w:lang w:eastAsia="en-US"/>
              </w:rPr>
              <w:t xml:space="preserve"> ORG 1317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56468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2.800.000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2310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C47EBC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Pitná voda   ORG  2300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2321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C47EBC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Kanalizace  ORG  2310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8D1462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Školství – stavba  ORG  1314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20.000.000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8D1462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Školství – rekuperace ORG 1315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8D1462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Tělovýchova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56468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Veřejné osvětlení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D56468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6119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Územní plán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Zasíťování pozemku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 xml:space="preserve">Vavřineč </w:t>
            </w:r>
            <w:proofErr w:type="spellStart"/>
            <w:proofErr w:type="gramStart"/>
            <w:r>
              <w:rPr>
                <w:i/>
                <w:color w:val="262626" w:themeColor="text1" w:themeTint="D9"/>
                <w:lang w:eastAsia="en-US"/>
              </w:rPr>
              <w:t>č.p</w:t>
            </w:r>
            <w:proofErr w:type="spellEnd"/>
            <w:r>
              <w:rPr>
                <w:i/>
                <w:color w:val="262626" w:themeColor="text1" w:themeTint="D9"/>
                <w:lang w:eastAsia="en-US"/>
              </w:rPr>
              <w:t>.</w:t>
            </w:r>
            <w:proofErr w:type="gramEnd"/>
            <w:r>
              <w:rPr>
                <w:i/>
                <w:color w:val="262626" w:themeColor="text1" w:themeTint="D9"/>
                <w:lang w:eastAsia="en-US"/>
              </w:rPr>
              <w:t xml:space="preserve"> 9 - nábytek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center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 xml:space="preserve">        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Nákup pozemků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3745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Traktor na údržbu zeleně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center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 xml:space="preserve">     1.000.000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Hasičská zbrojnice</w:t>
            </w:r>
            <w:r w:rsidRPr="007B3C03">
              <w:rPr>
                <w:i/>
                <w:color w:val="262626" w:themeColor="text1" w:themeTint="D9"/>
                <w:lang w:eastAsia="en-US"/>
              </w:rPr>
              <w:t xml:space="preserve">  ORG </w:t>
            </w:r>
            <w:r>
              <w:rPr>
                <w:i/>
                <w:color w:val="262626" w:themeColor="text1" w:themeTint="D9"/>
                <w:lang w:eastAsia="en-US"/>
              </w:rPr>
              <w:t xml:space="preserve"> 1316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center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 xml:space="preserve">   4.000.0000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775DF" w:rsidRDefault="00EB5CEF" w:rsidP="0093301F">
            <w:pPr>
              <w:rPr>
                <w:szCs w:val="22"/>
                <w:lang w:eastAsia="en-US"/>
              </w:rPr>
            </w:pPr>
            <w:r w:rsidRPr="00F775DF">
              <w:rPr>
                <w:szCs w:val="22"/>
                <w:lang w:eastAsia="en-US"/>
              </w:rPr>
              <w:t>6123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775DF" w:rsidRDefault="00EB5CEF" w:rsidP="0093301F">
            <w:pPr>
              <w:rPr>
                <w:i/>
                <w:lang w:eastAsia="en-US"/>
              </w:rPr>
            </w:pPr>
            <w:r w:rsidRPr="00F775DF">
              <w:rPr>
                <w:i/>
                <w:lang w:eastAsia="en-US"/>
              </w:rPr>
              <w:t>Hasičský automobil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775DF" w:rsidRDefault="00EB5CEF" w:rsidP="0093301F">
            <w:pPr>
              <w:jc w:val="right"/>
              <w:rPr>
                <w:i/>
                <w:lang w:eastAsia="en-US"/>
              </w:rPr>
            </w:pPr>
            <w:r w:rsidRPr="00F775DF">
              <w:rPr>
                <w:i/>
                <w:lang w:eastAsia="en-US"/>
              </w:rPr>
              <w:t>200.000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93301F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b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b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93301F">
            <w:pPr>
              <w:rPr>
                <w:b/>
                <w:szCs w:val="22"/>
                <w:lang w:eastAsia="en-US"/>
              </w:rPr>
            </w:pPr>
            <w:r w:rsidRPr="004541F0">
              <w:rPr>
                <w:b/>
                <w:szCs w:val="22"/>
                <w:lang w:eastAsia="en-US"/>
              </w:rPr>
              <w:t>Tř. 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Běžné výdaje </w:t>
            </w:r>
            <w:proofErr w:type="gramStart"/>
            <w:r>
              <w:rPr>
                <w:b/>
                <w:lang w:eastAsia="en-US"/>
              </w:rPr>
              <w:t>celkem :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2B7E0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8.641.686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93301F">
            <w:pPr>
              <w:rPr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V tom: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221x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Pozemní komunikace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566.000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2221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5171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Oprava zastávky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Odv</w:t>
            </w:r>
            <w:proofErr w:type="spellEnd"/>
            <w:r>
              <w:rPr>
                <w:i/>
                <w:lang w:eastAsia="en-US"/>
              </w:rPr>
              <w:t>. a čištění odpadních vod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234x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Voda v zemědělské krajině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Školství – opravy a údržba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Dotace šablony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5331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Školství-</w:t>
            </w:r>
            <w:proofErr w:type="spellStart"/>
            <w:r w:rsidRPr="007D2359">
              <w:rPr>
                <w:i/>
                <w:lang w:eastAsia="en-US"/>
              </w:rPr>
              <w:t>neinvest.příspěvek</w:t>
            </w:r>
            <w:proofErr w:type="spellEnd"/>
            <w:r w:rsidRPr="007D2359">
              <w:rPr>
                <w:i/>
                <w:lang w:eastAsia="en-US"/>
              </w:rPr>
              <w:t xml:space="preserve"> </w:t>
            </w:r>
            <w:proofErr w:type="spellStart"/>
            <w:r w:rsidRPr="007D2359">
              <w:rPr>
                <w:i/>
                <w:lang w:eastAsia="en-US"/>
              </w:rPr>
              <w:t>ZŠaMŠ</w:t>
            </w:r>
            <w:proofErr w:type="spellEnd"/>
            <w:r w:rsidRPr="007D2359">
              <w:rPr>
                <w:i/>
                <w:lang w:eastAsia="en-US"/>
              </w:rPr>
              <w:t xml:space="preserve"> Malý Újezd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1.062.000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3326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Ochrana památek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33xx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 xml:space="preserve">Kultura </w:t>
            </w:r>
            <w:r>
              <w:rPr>
                <w:i/>
                <w:lang w:eastAsia="en-US"/>
              </w:rPr>
              <w:t xml:space="preserve">ostatní </w:t>
            </w:r>
            <w:r w:rsidRPr="007D2359">
              <w:rPr>
                <w:i/>
                <w:lang w:eastAsia="en-US"/>
              </w:rPr>
              <w:t xml:space="preserve">celkem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341x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Tělovýchova-sportovní zařízení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42.</w:t>
            </w:r>
            <w:r w:rsidRPr="007D2359">
              <w:rPr>
                <w:i/>
                <w:lang w:eastAsia="en-US"/>
              </w:rPr>
              <w:t>000</w:t>
            </w:r>
          </w:p>
        </w:tc>
      </w:tr>
      <w:tr w:rsidR="00EB5CEF" w:rsidTr="00BB52D7">
        <w:trPr>
          <w:trHeight w:val="1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Veřejné osvětlení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270.000</w:t>
            </w:r>
          </w:p>
        </w:tc>
      </w:tr>
      <w:tr w:rsidR="00EB5CEF" w:rsidTr="00BB52D7">
        <w:trPr>
          <w:trHeight w:val="1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363x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 xml:space="preserve">Komunální služby a územní </w:t>
            </w:r>
            <w:r w:rsidRPr="007D2359">
              <w:rPr>
                <w:i/>
                <w:lang w:eastAsia="en-US"/>
              </w:rPr>
              <w:lastRenderedPageBreak/>
              <w:t xml:space="preserve">rozvoj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423.000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5493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 xml:space="preserve">Ochrana </w:t>
            </w:r>
            <w:proofErr w:type="gramStart"/>
            <w:r w:rsidRPr="007D2359">
              <w:rPr>
                <w:i/>
                <w:lang w:eastAsia="en-US"/>
              </w:rPr>
              <w:t>život</w:t>
            </w:r>
            <w:proofErr w:type="gramEnd"/>
            <w:r w:rsidRPr="007D2359">
              <w:rPr>
                <w:i/>
                <w:lang w:eastAsia="en-US"/>
              </w:rPr>
              <w:t>.</w:t>
            </w:r>
            <w:proofErr w:type="gramStart"/>
            <w:r w:rsidRPr="007D2359">
              <w:rPr>
                <w:i/>
                <w:lang w:eastAsia="en-US"/>
              </w:rPr>
              <w:t>prostředí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372x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Nakládání s odpady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1.087.000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Péče o vzhled obce a veřejnou zeleň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1.479.500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Ostatní činnosti – služby pro obyvatele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52xx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Ochrana obyvatel</w:t>
            </w:r>
            <w:r>
              <w:rPr>
                <w:i/>
                <w:lang w:eastAsia="en-US"/>
              </w:rPr>
              <w:t>, krizové řízení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5311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Bezpečnost a veřejný pořádek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Požární ochrana – JSDH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131.000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6112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Zastupitelstvo obce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1.</w:t>
            </w:r>
            <w:r>
              <w:rPr>
                <w:i/>
                <w:lang w:eastAsia="en-US"/>
              </w:rPr>
              <w:t>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611x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Volby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Místní správa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1.294.686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63xx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proofErr w:type="gramStart"/>
            <w:r w:rsidRPr="007D2359">
              <w:rPr>
                <w:i/>
                <w:lang w:eastAsia="en-US"/>
              </w:rPr>
              <w:t>Fin</w:t>
            </w:r>
            <w:proofErr w:type="gramEnd"/>
            <w:r w:rsidRPr="007D2359">
              <w:rPr>
                <w:i/>
                <w:lang w:eastAsia="en-US"/>
              </w:rPr>
              <w:t>.</w:t>
            </w:r>
            <w:proofErr w:type="gramStart"/>
            <w:r w:rsidRPr="007D2359">
              <w:rPr>
                <w:i/>
                <w:lang w:eastAsia="en-US"/>
              </w:rPr>
              <w:t>operace</w:t>
            </w:r>
            <w:proofErr w:type="gramEnd"/>
            <w:r w:rsidRPr="007D2359">
              <w:rPr>
                <w:i/>
                <w:lang w:eastAsia="en-US"/>
              </w:rPr>
              <w:t xml:space="preserve"> (daně </w:t>
            </w:r>
            <w:proofErr w:type="spellStart"/>
            <w:r w:rsidRPr="007D2359">
              <w:rPr>
                <w:i/>
                <w:lang w:eastAsia="en-US"/>
              </w:rPr>
              <w:t>st.rozpočtu</w:t>
            </w:r>
            <w:proofErr w:type="spellEnd"/>
            <w:r w:rsidRPr="007D2359">
              <w:rPr>
                <w:i/>
                <w:lang w:eastAsia="en-US"/>
              </w:rPr>
              <w:t>,bank.služ.,pojistné)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6409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Ost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činnosti</w:t>
            </w:r>
            <w:proofErr w:type="spellEnd"/>
            <w:proofErr w:type="gramEnd"/>
            <w:r>
              <w:rPr>
                <w:lang w:eastAsia="en-US"/>
              </w:rPr>
              <w:t xml:space="preserve"> : </w:t>
            </w:r>
            <w:r w:rsidRPr="000E1EB4">
              <w:rPr>
                <w:i/>
                <w:color w:val="404040" w:themeColor="text1" w:themeTint="BF"/>
              </w:rPr>
              <w:t>OS SDH Malý Újezd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lang w:eastAsia="en-US"/>
              </w:rPr>
            </w:pPr>
            <w:r>
              <w:rPr>
                <w:i/>
                <w:color w:val="404040" w:themeColor="text1" w:themeTint="BF"/>
              </w:rPr>
              <w:t>71.000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6C77ED" w:rsidRDefault="00EB5CEF" w:rsidP="0093301F">
            <w:pPr>
              <w:rPr>
                <w:i/>
              </w:rPr>
            </w:pPr>
            <w:r>
              <w:t xml:space="preserve">                      </w:t>
            </w:r>
            <w:r w:rsidRPr="006C77ED">
              <w:rPr>
                <w:i/>
              </w:rPr>
              <w:t>Spolek Radost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11.500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3C624E" w:rsidRDefault="00EB5CEF" w:rsidP="0093301F">
            <w:r>
              <w:t xml:space="preserve">                      </w:t>
            </w:r>
            <w:r w:rsidRPr="00214EE7">
              <w:rPr>
                <w:i/>
                <w:color w:val="404040" w:themeColor="text1" w:themeTint="BF"/>
              </w:rPr>
              <w:t>OS Vyhlídky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color w:val="7F7F7F" w:themeColor="text1" w:themeTint="80"/>
                <w:lang w:eastAsia="en-US"/>
              </w:rPr>
            </w:pPr>
            <w:r>
              <w:rPr>
                <w:i/>
                <w:color w:val="404040" w:themeColor="text1" w:themeTint="BF"/>
              </w:rPr>
              <w:t>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 w:rsidP="0093301F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                      </w:t>
            </w:r>
            <w:r w:rsidRPr="00214EE7">
              <w:rPr>
                <w:i/>
                <w:color w:val="404040" w:themeColor="text1" w:themeTint="BF"/>
              </w:rPr>
              <w:t xml:space="preserve">OS Sdruž.na </w:t>
            </w:r>
            <w:proofErr w:type="spellStart"/>
            <w:r w:rsidRPr="00214EE7">
              <w:rPr>
                <w:i/>
                <w:color w:val="404040" w:themeColor="text1" w:themeTint="BF"/>
              </w:rPr>
              <w:t>podp</w:t>
            </w:r>
            <w:proofErr w:type="spellEnd"/>
            <w:r>
              <w:rPr>
                <w:i/>
                <w:color w:val="404040" w:themeColor="text1" w:themeTint="BF"/>
              </w:rPr>
              <w:t>.</w:t>
            </w:r>
            <w:r w:rsidRPr="00214EE7">
              <w:rPr>
                <w:i/>
                <w:color w:val="404040" w:themeColor="text1" w:themeTint="BF"/>
              </w:rPr>
              <w:t xml:space="preserve"> samospráv ÚSC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B44CE1">
            <w:pPr>
              <w:rPr>
                <w:i/>
                <w:color w:val="404040" w:themeColor="text1" w:themeTint="BF"/>
              </w:rPr>
            </w:pPr>
            <w:r w:rsidRPr="00214EE7">
              <w:rPr>
                <w:i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 xml:space="preserve">         12.000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0E1EB4" w:rsidRDefault="00EB5CEF" w:rsidP="0093301F">
            <w:pPr>
              <w:rPr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</w:t>
            </w:r>
            <w:r w:rsidRPr="000E1EB4">
              <w:rPr>
                <w:i/>
                <w:szCs w:val="22"/>
                <w:lang w:eastAsia="en-US"/>
              </w:rPr>
              <w:t xml:space="preserve">Červený kříž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0E1EB4" w:rsidRDefault="00EB5CEF" w:rsidP="0093301F">
            <w:pPr>
              <w:jc w:val="right"/>
              <w:rPr>
                <w:i/>
                <w:lang w:eastAsia="en-US"/>
              </w:rPr>
            </w:pPr>
            <w:r w:rsidRPr="000E1EB4">
              <w:rPr>
                <w:i/>
                <w:lang w:eastAsia="en-US"/>
              </w:rPr>
              <w:t>1.500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267560">
            <w:pPr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Ostatní neziskové organizace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              </w:t>
            </w:r>
            <w:r w:rsidRPr="00FD4CB8">
              <w:rPr>
                <w:i/>
                <w:szCs w:val="22"/>
                <w:lang w:eastAsia="en-US"/>
              </w:rPr>
              <w:t>Sdružení obcí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jc w:val="right"/>
              <w:rPr>
                <w:i/>
                <w:lang w:eastAsia="en-US"/>
              </w:rPr>
            </w:pPr>
            <w:r w:rsidRPr="00FD4CB8">
              <w:rPr>
                <w:i/>
                <w:lang w:eastAsia="en-US"/>
              </w:rPr>
              <w:t>4.000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              </w:t>
            </w:r>
            <w:r w:rsidRPr="00FD4CB8">
              <w:rPr>
                <w:i/>
                <w:szCs w:val="22"/>
                <w:lang w:eastAsia="en-US"/>
              </w:rPr>
              <w:t>Zubní pohotovost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2B7E06">
            <w:pPr>
              <w:jc w:val="right"/>
              <w:rPr>
                <w:i/>
                <w:lang w:eastAsia="en-US"/>
              </w:rPr>
            </w:pPr>
            <w:r w:rsidRPr="00FD4CB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6</w:t>
            </w:r>
            <w:r w:rsidRPr="00FD4CB8">
              <w:rPr>
                <w:i/>
                <w:lang w:eastAsia="en-US"/>
              </w:rPr>
              <w:t>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93301F">
            <w:pPr>
              <w:rPr>
                <w:b/>
                <w:szCs w:val="24"/>
                <w:highlight w:val="lightGray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93301F">
            <w:pPr>
              <w:rPr>
                <w:b/>
                <w:szCs w:val="24"/>
                <w:highlight w:val="lightGray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b/>
                <w:szCs w:val="24"/>
                <w:highlight w:val="lightGray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 w:rsidP="0093301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 xml:space="preserve">     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 w:rsidP="0093301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>Financování celkem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93301F">
            <w:pPr>
              <w:jc w:val="right"/>
              <w:rPr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highlight w:val="lightGray"/>
                <w:lang w:eastAsia="en-US"/>
              </w:rPr>
              <w:t>16.500.000</w:t>
            </w:r>
          </w:p>
        </w:tc>
      </w:tr>
    </w:tbl>
    <w:p w:rsidR="00F43B7B" w:rsidRDefault="00F43B7B" w:rsidP="00F43B7B">
      <w:pPr>
        <w:rPr>
          <w:b/>
          <w:sz w:val="16"/>
          <w:szCs w:val="16"/>
        </w:rPr>
      </w:pPr>
    </w:p>
    <w:p w:rsidR="00F43B7B" w:rsidRDefault="00F43B7B" w:rsidP="00F43B7B">
      <w:pPr>
        <w:rPr>
          <w:b/>
          <w:sz w:val="16"/>
          <w:szCs w:val="16"/>
        </w:rPr>
      </w:pPr>
    </w:p>
    <w:p w:rsidR="00F43B7B" w:rsidRDefault="00F43B7B" w:rsidP="00F43B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Jiřina Vojtěchovská   </w:t>
      </w:r>
      <w:proofErr w:type="gramStart"/>
      <w:r>
        <w:rPr>
          <w:sz w:val="16"/>
          <w:szCs w:val="16"/>
        </w:rPr>
        <w:t>v.r.</w:t>
      </w:r>
      <w:proofErr w:type="gramEnd"/>
      <w:r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Jaroslav Peleška </w:t>
      </w:r>
      <w:proofErr w:type="spellStart"/>
      <w:r>
        <w:rPr>
          <w:sz w:val="16"/>
          <w:szCs w:val="16"/>
        </w:rPr>
        <w:t>DiS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v.r.</w:t>
      </w:r>
      <w:proofErr w:type="gramEnd"/>
    </w:p>
    <w:p w:rsidR="00F43B7B" w:rsidRDefault="00F43B7B" w:rsidP="00F43B7B">
      <w:pPr>
        <w:ind w:left="1416" w:hanging="1416"/>
        <w:rPr>
          <w:sz w:val="18"/>
          <w:szCs w:val="18"/>
        </w:rPr>
      </w:pPr>
      <w:r>
        <w:rPr>
          <w:sz w:val="16"/>
          <w:szCs w:val="16"/>
        </w:rPr>
        <w:t xml:space="preserve">                    místostarostka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starosta</w:t>
      </w:r>
      <w:r>
        <w:rPr>
          <w:sz w:val="18"/>
          <w:szCs w:val="18"/>
        </w:rPr>
        <w:t xml:space="preserve">                                          </w:t>
      </w:r>
    </w:p>
    <w:p w:rsidR="00F43B7B" w:rsidRDefault="00F43B7B" w:rsidP="00F43B7B">
      <w:pPr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6866EA" w:rsidRDefault="006866EA" w:rsidP="00F43B7B">
      <w:pPr>
        <w:ind w:left="1416"/>
        <w:rPr>
          <w:sz w:val="16"/>
          <w:szCs w:val="16"/>
        </w:rPr>
      </w:pPr>
    </w:p>
    <w:p w:rsidR="006866EA" w:rsidRDefault="006866EA" w:rsidP="00F43B7B">
      <w:pPr>
        <w:ind w:left="1416"/>
        <w:rPr>
          <w:sz w:val="16"/>
          <w:szCs w:val="16"/>
        </w:rPr>
      </w:pPr>
    </w:p>
    <w:p w:rsidR="00EB5CEF" w:rsidRDefault="006866EA" w:rsidP="00F43B7B">
      <w:pPr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Vyvěšeno: </w:t>
      </w:r>
      <w:proofErr w:type="gramStart"/>
      <w:r>
        <w:rPr>
          <w:sz w:val="16"/>
          <w:szCs w:val="16"/>
        </w:rPr>
        <w:t>1</w:t>
      </w:r>
      <w:r w:rsidR="00EB5CEF">
        <w:rPr>
          <w:sz w:val="16"/>
          <w:szCs w:val="16"/>
        </w:rPr>
        <w:t>8</w:t>
      </w:r>
      <w:r>
        <w:rPr>
          <w:sz w:val="16"/>
          <w:szCs w:val="16"/>
        </w:rPr>
        <w:t>.1.201</w:t>
      </w:r>
      <w:r w:rsidR="00EB5CEF">
        <w:rPr>
          <w:sz w:val="16"/>
          <w:szCs w:val="16"/>
        </w:rPr>
        <w:t>8</w:t>
      </w:r>
      <w:proofErr w:type="gramEnd"/>
      <w:r>
        <w:rPr>
          <w:sz w:val="16"/>
          <w:szCs w:val="16"/>
        </w:rPr>
        <w:t xml:space="preserve">                                                                            Sejmuto:</w:t>
      </w:r>
    </w:p>
    <w:p w:rsidR="00EB5CEF" w:rsidRDefault="00EB5CEF" w:rsidP="00F43B7B">
      <w:pPr>
        <w:ind w:left="1416"/>
        <w:rPr>
          <w:sz w:val="16"/>
          <w:szCs w:val="16"/>
        </w:rPr>
      </w:pPr>
    </w:p>
    <w:p w:rsidR="00EB5CEF" w:rsidRDefault="00EB5CEF" w:rsidP="00F43B7B">
      <w:pPr>
        <w:ind w:left="1416"/>
        <w:rPr>
          <w:sz w:val="16"/>
          <w:szCs w:val="16"/>
        </w:rPr>
      </w:pPr>
    </w:p>
    <w:p w:rsidR="00EB5CEF" w:rsidRDefault="00EB5CEF" w:rsidP="00F43B7B">
      <w:pPr>
        <w:ind w:left="1416"/>
        <w:rPr>
          <w:sz w:val="16"/>
          <w:szCs w:val="16"/>
        </w:rPr>
      </w:pPr>
    </w:p>
    <w:p w:rsidR="00EB5CEF" w:rsidRDefault="00EB5CEF" w:rsidP="00F43B7B">
      <w:pPr>
        <w:ind w:left="141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Vyvěšeno v elektronické podobě na úřední desce obce Malý Újezd. K nahlédnutí na obecním úřadě.</w:t>
      </w:r>
    </w:p>
    <w:p w:rsidR="00EA37F9" w:rsidRDefault="00EA37F9" w:rsidP="00F43B7B">
      <w:pPr>
        <w:ind w:left="1416"/>
        <w:rPr>
          <w:sz w:val="16"/>
          <w:szCs w:val="16"/>
        </w:rPr>
      </w:pPr>
    </w:p>
    <w:p w:rsidR="00EA37F9" w:rsidRDefault="00EA37F9" w:rsidP="00F43B7B">
      <w:pPr>
        <w:ind w:left="1416"/>
        <w:rPr>
          <w:sz w:val="16"/>
          <w:szCs w:val="16"/>
        </w:rPr>
      </w:pPr>
    </w:p>
    <w:p w:rsidR="00F43B7B" w:rsidRPr="00D0759E" w:rsidRDefault="00F43B7B" w:rsidP="00FD4CB8">
      <w:pPr>
        <w:ind w:left="1416"/>
        <w:rPr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F43B7B" w:rsidRDefault="00F43B7B" w:rsidP="00F43B7B"/>
    <w:p w:rsidR="00814292" w:rsidRDefault="00814292" w:rsidP="00F43B7B"/>
    <w:p w:rsidR="00F43B7B" w:rsidRDefault="00F43B7B" w:rsidP="00F43B7B"/>
    <w:p w:rsidR="002471A0" w:rsidRDefault="002471A0"/>
    <w:sectPr w:rsidR="002471A0" w:rsidSect="00FC52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B7B"/>
    <w:rsid w:val="00077730"/>
    <w:rsid w:val="000E1EB4"/>
    <w:rsid w:val="001463C8"/>
    <w:rsid w:val="001F1998"/>
    <w:rsid w:val="00214EE7"/>
    <w:rsid w:val="002471A0"/>
    <w:rsid w:val="002636DC"/>
    <w:rsid w:val="00267560"/>
    <w:rsid w:val="002B50BA"/>
    <w:rsid w:val="002B7E06"/>
    <w:rsid w:val="003C624E"/>
    <w:rsid w:val="004443F1"/>
    <w:rsid w:val="004541F0"/>
    <w:rsid w:val="0046781F"/>
    <w:rsid w:val="00486744"/>
    <w:rsid w:val="004E3A4E"/>
    <w:rsid w:val="005201CE"/>
    <w:rsid w:val="005217B1"/>
    <w:rsid w:val="00554AF2"/>
    <w:rsid w:val="005B1FD2"/>
    <w:rsid w:val="006042FE"/>
    <w:rsid w:val="0068035A"/>
    <w:rsid w:val="006866EA"/>
    <w:rsid w:val="006C77ED"/>
    <w:rsid w:val="006E06E5"/>
    <w:rsid w:val="00772669"/>
    <w:rsid w:val="00773D85"/>
    <w:rsid w:val="007B0FEC"/>
    <w:rsid w:val="007B3C03"/>
    <w:rsid w:val="007D2359"/>
    <w:rsid w:val="007E4E93"/>
    <w:rsid w:val="00814292"/>
    <w:rsid w:val="0093301F"/>
    <w:rsid w:val="00A1148D"/>
    <w:rsid w:val="00AF2780"/>
    <w:rsid w:val="00B01FFE"/>
    <w:rsid w:val="00B32F12"/>
    <w:rsid w:val="00B44CE1"/>
    <w:rsid w:val="00B70FE9"/>
    <w:rsid w:val="00BB52D7"/>
    <w:rsid w:val="00C47EBC"/>
    <w:rsid w:val="00C66F6D"/>
    <w:rsid w:val="00C76B1E"/>
    <w:rsid w:val="00CD7A3B"/>
    <w:rsid w:val="00CE62AA"/>
    <w:rsid w:val="00CF516D"/>
    <w:rsid w:val="00D0759E"/>
    <w:rsid w:val="00D56468"/>
    <w:rsid w:val="00D91B3A"/>
    <w:rsid w:val="00E20ABC"/>
    <w:rsid w:val="00E67E32"/>
    <w:rsid w:val="00EA37F9"/>
    <w:rsid w:val="00EB5CEF"/>
    <w:rsid w:val="00F11BAC"/>
    <w:rsid w:val="00F1292F"/>
    <w:rsid w:val="00F43B7B"/>
    <w:rsid w:val="00F775DF"/>
    <w:rsid w:val="00F93E1D"/>
    <w:rsid w:val="00FB7714"/>
    <w:rsid w:val="00FC5028"/>
    <w:rsid w:val="00FC5274"/>
    <w:rsid w:val="00FD1EF6"/>
    <w:rsid w:val="00F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4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Legerová</dc:creator>
  <cp:lastModifiedBy>michaela.lemanova</cp:lastModifiedBy>
  <cp:revision>2</cp:revision>
  <cp:lastPrinted>2018-01-09T08:00:00Z</cp:lastPrinted>
  <dcterms:created xsi:type="dcterms:W3CDTF">2020-10-08T10:40:00Z</dcterms:created>
  <dcterms:modified xsi:type="dcterms:W3CDTF">2020-10-08T10:40:00Z</dcterms:modified>
</cp:coreProperties>
</file>